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E5" w:rsidRPr="00F90E0E" w:rsidRDefault="00E050E5" w:rsidP="00E050E5">
      <w:pPr>
        <w:pStyle w:val="NormalnyWeb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Dyktando dla dorosłych</w:t>
      </w:r>
    </w:p>
    <w:p w:rsidR="00E050E5" w:rsidRPr="00130330" w:rsidRDefault="00E050E5" w:rsidP="00E050E5">
      <w:pPr>
        <w:pStyle w:val="NormalnyWeb"/>
        <w:shd w:val="clear" w:color="auto" w:fill="FFFFFF"/>
        <w:spacing w:line="270" w:lineRule="atLeast"/>
        <w:ind w:firstLine="708"/>
        <w:jc w:val="both"/>
        <w:rPr>
          <w:rFonts w:asciiTheme="majorHAnsi" w:hAnsiTheme="majorHAnsi"/>
          <w:color w:val="000000" w:themeColor="text1"/>
        </w:rPr>
      </w:pPr>
      <w:r w:rsidRPr="00130330">
        <w:rPr>
          <w:rFonts w:asciiTheme="majorHAnsi" w:hAnsiTheme="majorHAnsi"/>
          <w:color w:val="000000" w:themeColor="text1"/>
        </w:rPr>
        <w:t>Legenda głosi, że w bardzo dawnych czasach w miejscu obecnych Brzezin znajdowało się miasto świetne i rozległe, konkurujące ze stolicą, a nazywało się Krakówek. Jednakże za grzechy dopustem Bożym zapadło się. Tu i ówdzie w ówczesnym czasie mówiono o wielkim gniewie stróża niebios. W ten czas na miejscu dawnego Krakówka miał wyrosnąć las brzozowy, stąd nazwa nowopowstałego miasta -  Brzeziny. Osada powstała w środku pradawnej puszczy. Gdziekolwiek by nie spojrzeć zawsze wzrok padał na</w:t>
      </w:r>
      <w:r>
        <w:rPr>
          <w:rFonts w:asciiTheme="majorHAnsi" w:hAnsiTheme="majorHAnsi"/>
          <w:color w:val="000000" w:themeColor="text1"/>
        </w:rPr>
        <w:t xml:space="preserve"> </w:t>
      </w:r>
      <w:r w:rsidRPr="00130330">
        <w:rPr>
          <w:rFonts w:asciiTheme="majorHAnsi" w:hAnsiTheme="majorHAnsi"/>
          <w:color w:val="000000" w:themeColor="text1"/>
        </w:rPr>
        <w:t>sosnowy bór i  biało – zielony  gaik.  Podobno też niejednemu zdarzało się grząźć na tych terenach.</w:t>
      </w:r>
    </w:p>
    <w:p w:rsidR="00E050E5" w:rsidRPr="00130330" w:rsidRDefault="00E050E5" w:rsidP="00E050E5">
      <w:pPr>
        <w:pStyle w:val="NormalnyWeb"/>
        <w:shd w:val="clear" w:color="auto" w:fill="FFFFFF"/>
        <w:spacing w:before="120" w:beforeAutospacing="0" w:after="120" w:afterAutospacing="0"/>
        <w:ind w:firstLine="708"/>
        <w:jc w:val="both"/>
        <w:rPr>
          <w:color w:val="000000" w:themeColor="text1"/>
        </w:rPr>
      </w:pPr>
      <w:r w:rsidRPr="00130330">
        <w:rPr>
          <w:rFonts w:asciiTheme="majorHAnsi" w:hAnsiTheme="majorHAnsi" w:cs="Arial"/>
          <w:color w:val="000000" w:themeColor="text1"/>
        </w:rPr>
        <w:t xml:space="preserve">Brzeziny otrzymały prawa miejskie  w końcu XIII wieku. </w:t>
      </w:r>
      <w:bookmarkStart w:id="0" w:name="_GoBack"/>
      <w:r w:rsidRPr="00130330">
        <w:rPr>
          <w:color w:val="000000" w:themeColor="text1"/>
        </w:rPr>
        <w:t xml:space="preserve">Miasto  położone było pośrodku kraju naszego. </w:t>
      </w:r>
      <w:bookmarkEnd w:id="0"/>
      <w:r w:rsidRPr="00130330">
        <w:rPr>
          <w:rFonts w:asciiTheme="majorHAnsi" w:hAnsiTheme="majorHAnsi" w:cs="Arial"/>
          <w:color w:val="000000" w:themeColor="text1"/>
        </w:rPr>
        <w:t xml:space="preserve">W tym czasie gród był już siedzibą kasztelanii. Została ona wydzielona z kasztelanii  łęczyckiej w roku 1332. Było to sześćset osiemdziesiąt pięć lat temu. Dążono do usprawnienia zarządzania w jej wschodniej i południowo wschodniej części, ponadto do </w:t>
      </w:r>
      <w:r w:rsidRPr="00130330">
        <w:rPr>
          <w:color w:val="000000" w:themeColor="text1"/>
        </w:rPr>
        <w:t>wzmożenia obronności ziemi łęczyckiej wobec konfliktów z Zakonem Krzyżackim oraz ewentualnego zagrożenia ze strony Mazowsza.</w:t>
      </w:r>
      <w:r>
        <w:rPr>
          <w:color w:val="000000" w:themeColor="text1"/>
        </w:rPr>
        <w:t xml:space="preserve"> </w:t>
      </w:r>
      <w:r w:rsidRPr="00130330">
        <w:rPr>
          <w:color w:val="000000" w:themeColor="text1"/>
        </w:rPr>
        <w:t xml:space="preserve">Pomimo stosunkowo świeżej metryki kasztelanowie brzezińscy zajmowali dosyć wysoką pozycję w hierarchii urzędów kasztelańskich </w:t>
      </w:r>
      <w:r>
        <w:rPr>
          <w:color w:val="000000" w:themeColor="text1"/>
        </w:rPr>
        <w:t>–</w:t>
      </w:r>
      <w:r w:rsidRPr="00130330">
        <w:rPr>
          <w:color w:val="000000" w:themeColor="text1"/>
        </w:rPr>
        <w:t xml:space="preserve"> w</w:t>
      </w:r>
      <w:r>
        <w:rPr>
          <w:color w:val="000000" w:themeColor="text1"/>
        </w:rPr>
        <w:t xml:space="preserve"> </w:t>
      </w:r>
      <w:r w:rsidRPr="00130330">
        <w:rPr>
          <w:color w:val="000000" w:themeColor="text1"/>
        </w:rPr>
        <w:t>senacie dwudzieste szóste  miejsce wśród kasztelanów drążkowych.</w:t>
      </w:r>
    </w:p>
    <w:p w:rsidR="00E050E5" w:rsidRPr="00130330" w:rsidRDefault="00E050E5" w:rsidP="00E050E5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ajorHAnsi" w:hAnsiTheme="majorHAnsi" w:cs="Arial"/>
          <w:color w:val="000000" w:themeColor="text1"/>
          <w:shd w:val="clear" w:color="auto" w:fill="FFFFFF"/>
        </w:rPr>
      </w:pPr>
      <w:r w:rsidRPr="00130330">
        <w:rPr>
          <w:rFonts w:asciiTheme="majorHAnsi" w:hAnsiTheme="majorHAnsi" w:cs="Arial"/>
          <w:color w:val="000000" w:themeColor="text1"/>
        </w:rPr>
        <w:t xml:space="preserve"> Kasztelania brzezińska istniała nieprzerwanie do XVIII wieku włącznie.  Zarządzał nią kasztelan. Pierwszy kasztelan miał na imię Piotr i wielką charyzmą się odznaczał. Kompetencje kasztelana były bardzo szerokie i do błahych nie należały. Obejmowały sądownictwo, skarbowość, zarząd dóbr książęcych, a nade wszystko kwestie wojskowe. Nicnierobieniem jego bytu nie można by określić. Honor był to nie lada, wieść żywot kasztelana i bronić  grodu, który zlokalizowany był</w:t>
      </w:r>
      <w:r w:rsidRPr="00130330">
        <w:rPr>
          <w:rFonts w:asciiTheme="majorHAnsi" w:hAnsiTheme="majorHAnsi" w:cs="Arial"/>
          <w:color w:val="000000" w:themeColor="text1"/>
          <w:shd w:val="clear" w:color="auto" w:fill="FFFFFF"/>
        </w:rPr>
        <w:t xml:space="preserve"> przy obecnej ulicy Piłsudskiego, w jej zachodniej części, niedaleko dzisiejszego parku.</w:t>
      </w:r>
      <w:r>
        <w:rPr>
          <w:rFonts w:asciiTheme="majorHAnsi" w:hAnsiTheme="majorHAnsi" w:cs="Arial"/>
          <w:color w:val="000000" w:themeColor="text1"/>
          <w:shd w:val="clear" w:color="auto" w:fill="FFFFFF"/>
        </w:rPr>
        <w:t xml:space="preserve"> </w:t>
      </w:r>
      <w:r w:rsidRPr="00130330">
        <w:rPr>
          <w:rFonts w:asciiTheme="majorHAnsi" w:hAnsiTheme="majorHAnsi" w:cs="Arial"/>
          <w:color w:val="000000" w:themeColor="text1"/>
          <w:shd w:val="clear" w:color="auto" w:fill="FFFFFF"/>
        </w:rPr>
        <w:t>Gród kasztelański od osady targowej oddzielały</w:t>
      </w:r>
      <w:r>
        <w:rPr>
          <w:rFonts w:asciiTheme="majorHAnsi" w:hAnsiTheme="maj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130330">
        <w:rPr>
          <w:rFonts w:asciiTheme="majorHAnsi" w:hAnsiTheme="majorHAnsi" w:cs="Arial"/>
          <w:color w:val="000000" w:themeColor="text1"/>
          <w:shd w:val="clear" w:color="auto" w:fill="FFFFFF"/>
        </w:rPr>
        <w:t>Mrożyca</w:t>
      </w:r>
      <w:proofErr w:type="spellEnd"/>
      <w:r w:rsidRPr="00130330">
        <w:rPr>
          <w:rFonts w:asciiTheme="majorHAnsi" w:hAnsiTheme="majorHAnsi" w:cs="Arial"/>
          <w:color w:val="000000" w:themeColor="text1"/>
          <w:shd w:val="clear" w:color="auto" w:fill="FFFFFF"/>
        </w:rPr>
        <w:t xml:space="preserve"> i staw. </w:t>
      </w:r>
    </w:p>
    <w:p w:rsidR="00E050E5" w:rsidRPr="00130330" w:rsidRDefault="00E050E5" w:rsidP="00E050E5">
      <w:pPr>
        <w:pStyle w:val="NormalnyWeb"/>
        <w:jc w:val="both"/>
        <w:rPr>
          <w:rFonts w:asciiTheme="majorHAnsi" w:hAnsiTheme="majorHAnsi"/>
          <w:color w:val="000000" w:themeColor="text1"/>
        </w:rPr>
      </w:pPr>
      <w:r w:rsidRPr="00130330">
        <w:rPr>
          <w:rFonts w:asciiTheme="majorHAnsi" w:hAnsiTheme="majorHAnsi"/>
          <w:color w:val="000000" w:themeColor="text1"/>
        </w:rPr>
        <w:t xml:space="preserve">Od XIV wieku miały Brzeziny własny herb wzorowany prawdopodobnie na herbie krakowskim. Był to murek z trzema wieżami spiczasto zakończonymi. Miasto jednak nigdy nie miało murów i baszt obronnych. Mimo że łatwo można było czmychnąć w tę </w:t>
      </w:r>
      <w:r w:rsidRPr="00130330">
        <w:rPr>
          <w:rFonts w:asciiTheme="majorHAnsi" w:hAnsiTheme="majorHAnsi"/>
          <w:color w:val="000000" w:themeColor="text1"/>
        </w:rPr>
        <w:br/>
        <w:t>i z powrotem, gród nigdy hańbą się nie okrył.</w:t>
      </w:r>
    </w:p>
    <w:p w:rsidR="00D32AF0" w:rsidRPr="00E050E5" w:rsidRDefault="00D32AF0" w:rsidP="00E050E5"/>
    <w:sectPr w:rsidR="00D32AF0" w:rsidRPr="00E050E5" w:rsidSect="00D32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1F97"/>
    <w:rsid w:val="00654FB7"/>
    <w:rsid w:val="006A1F97"/>
    <w:rsid w:val="00D32AF0"/>
    <w:rsid w:val="00D84E27"/>
    <w:rsid w:val="00E0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A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Spychalska</dc:creator>
  <cp:lastModifiedBy>K. Spychalska</cp:lastModifiedBy>
  <cp:revision>2</cp:revision>
  <dcterms:created xsi:type="dcterms:W3CDTF">2017-01-23T09:30:00Z</dcterms:created>
  <dcterms:modified xsi:type="dcterms:W3CDTF">2017-01-23T09:30:00Z</dcterms:modified>
</cp:coreProperties>
</file>