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09" w:rsidRPr="008E3509" w:rsidRDefault="008E3509" w:rsidP="008E3509">
      <w:pPr>
        <w:keepNext/>
        <w:spacing w:before="120" w:after="120" w:line="240" w:lineRule="auto"/>
        <w:ind w:left="4535"/>
        <w:jc w:val="right"/>
        <w:rPr>
          <w:rFonts w:ascii="Times New Roman" w:hAnsi="Times New Roman" w:cs="Times New Roman"/>
          <w:color w:val="000000"/>
          <w:u w:color="000000"/>
        </w:rPr>
      </w:pPr>
      <w:r w:rsidRPr="008E3509">
        <w:rPr>
          <w:rFonts w:ascii="Times New Roman" w:hAnsi="Times New Roman" w:cs="Times New Roman"/>
          <w:color w:val="000000"/>
          <w:u w:color="000000"/>
        </w:rPr>
        <w:t xml:space="preserve">     </w:t>
      </w:r>
      <w:r w:rsidR="00C054A4" w:rsidRPr="008E3509">
        <w:rPr>
          <w:rFonts w:ascii="Times New Roman" w:hAnsi="Times New Roman" w:cs="Times New Roman"/>
          <w:color w:val="000000"/>
          <w:u w:color="000000"/>
        </w:rPr>
        <w:fldChar w:fldCharType="begin"/>
      </w:r>
      <w:r w:rsidR="00C054A4" w:rsidRPr="008E3509">
        <w:rPr>
          <w:rFonts w:ascii="Times New Roman" w:hAnsi="Times New Roman" w:cs="Times New Roman"/>
          <w:color w:val="000000"/>
          <w:u w:color="000000"/>
        </w:rPr>
        <w:fldChar w:fldCharType="end"/>
      </w:r>
      <w:r w:rsidRPr="008E3509">
        <w:rPr>
          <w:rFonts w:ascii="Times New Roman" w:hAnsi="Times New Roman" w:cs="Times New Roman"/>
          <w:color w:val="000000"/>
          <w:u w:color="000000"/>
        </w:rPr>
        <w:t>Załącznik do Uchwały Nr … /19</w:t>
      </w:r>
    </w:p>
    <w:p w:rsidR="008E3509" w:rsidRPr="008E3509" w:rsidRDefault="008E3509" w:rsidP="008E3509">
      <w:pPr>
        <w:keepNext/>
        <w:spacing w:before="120" w:after="120" w:line="240" w:lineRule="auto"/>
        <w:ind w:left="4535"/>
        <w:rPr>
          <w:rFonts w:ascii="Times New Roman" w:hAnsi="Times New Roman" w:cs="Times New Roman"/>
          <w:color w:val="000000"/>
          <w:u w:color="000000"/>
        </w:rPr>
      </w:pPr>
      <w:r w:rsidRPr="008E3509">
        <w:rPr>
          <w:rFonts w:ascii="Times New Roman" w:hAnsi="Times New Roman" w:cs="Times New Roman"/>
          <w:color w:val="000000"/>
          <w:u w:color="000000"/>
        </w:rPr>
        <w:t xml:space="preserve">                              Zarządu Powiatu w Brzezinach</w:t>
      </w:r>
    </w:p>
    <w:p w:rsidR="00F319C4" w:rsidRPr="008E3509" w:rsidRDefault="008E3509" w:rsidP="008E3509">
      <w:pPr>
        <w:keepNext/>
        <w:spacing w:before="120" w:after="120" w:line="240" w:lineRule="auto"/>
        <w:ind w:left="4535"/>
        <w:rPr>
          <w:rFonts w:ascii="Times New Roman" w:hAnsi="Times New Roman" w:cs="Times New Roman"/>
          <w:color w:val="000000"/>
          <w:u w:color="000000"/>
        </w:rPr>
      </w:pPr>
      <w:r w:rsidRPr="008E3509">
        <w:rPr>
          <w:rFonts w:ascii="Times New Roman" w:hAnsi="Times New Roman" w:cs="Times New Roman"/>
          <w:color w:val="000000"/>
          <w:u w:color="000000"/>
        </w:rPr>
        <w:t xml:space="preserve">                              dnia 15 maja 2019 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9C4" w:rsidRPr="008E3509" w:rsidRDefault="00F319C4" w:rsidP="008E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przyznawania Patronatu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Starosty Brzezińskiego</w:t>
      </w:r>
    </w:p>
    <w:p w:rsidR="008E3509" w:rsidRDefault="00F319C4" w:rsidP="008E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7CA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1</w:t>
      </w:r>
    </w:p>
    <w:p w:rsidR="00F319C4" w:rsidRDefault="00F319C4" w:rsidP="008E3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7C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Zasady obejmowania Patronatem</w:t>
      </w:r>
      <w:r w:rsidR="008E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Starosty</w:t>
      </w:r>
      <w:r w:rsidR="00566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Brzezińskiego</w:t>
      </w:r>
    </w:p>
    <w:p w:rsidR="00F319C4" w:rsidRPr="00D457CA" w:rsidRDefault="00F319C4" w:rsidP="00F31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7CA">
        <w:rPr>
          <w:rFonts w:ascii="Times New Roman" w:eastAsia="Times New Roman" w:hAnsi="Times New Roman" w:cs="Times New Roman"/>
          <w:b/>
          <w:bCs/>
          <w:sz w:val="24"/>
          <w:szCs w:val="24"/>
        </w:rPr>
        <w:t> § 1</w:t>
      </w:r>
    </w:p>
    <w:p w:rsidR="00F319C4" w:rsidRDefault="00F319C4" w:rsidP="00F319C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CB4">
        <w:rPr>
          <w:rFonts w:ascii="Times New Roman" w:eastAsia="Times New Roman" w:hAnsi="Times New Roman" w:cs="Times New Roman"/>
          <w:sz w:val="24"/>
          <w:szCs w:val="24"/>
        </w:rPr>
        <w:t>Regulamin określa zasady p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t xml:space="preserve">rzyznawania Patronatu </w:t>
      </w:r>
      <w:r w:rsidRPr="00FD5CB4">
        <w:rPr>
          <w:rFonts w:ascii="Times New Roman" w:eastAsia="Times New Roman" w:hAnsi="Times New Roman" w:cs="Times New Roman"/>
          <w:sz w:val="24"/>
          <w:szCs w:val="24"/>
        </w:rPr>
        <w:t xml:space="preserve"> Starosty </w:t>
      </w:r>
      <w:r w:rsidR="00B06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CB4">
        <w:rPr>
          <w:rFonts w:ascii="Times New Roman" w:eastAsia="Times New Roman" w:hAnsi="Times New Roman" w:cs="Times New Roman"/>
          <w:sz w:val="24"/>
          <w:szCs w:val="24"/>
        </w:rPr>
        <w:t>Brzezińskiego imprezom i wydarz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t>eniom organizowanym na terenie powiatu b</w:t>
      </w:r>
      <w:r w:rsidRPr="00FD5CB4">
        <w:rPr>
          <w:rFonts w:ascii="Times New Roman" w:eastAsia="Times New Roman" w:hAnsi="Times New Roman" w:cs="Times New Roman"/>
          <w:sz w:val="24"/>
          <w:szCs w:val="24"/>
        </w:rPr>
        <w:t>rzezińskiego.</w:t>
      </w:r>
    </w:p>
    <w:p w:rsidR="00F319C4" w:rsidRDefault="00F319C4" w:rsidP="00F319C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CB4">
        <w:rPr>
          <w:rFonts w:ascii="Times New Roman" w:eastAsia="Times New Roman" w:hAnsi="Times New Roman" w:cs="Times New Roman"/>
          <w:sz w:val="24"/>
          <w:szCs w:val="24"/>
        </w:rPr>
        <w:t xml:space="preserve"> Użyte w regulaminie określenia oznaczają:</w:t>
      </w:r>
    </w:p>
    <w:p w:rsidR="00F319C4" w:rsidRPr="00FD5CB4" w:rsidRDefault="0074265E" w:rsidP="00F319C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1) Patronat - 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t xml:space="preserve">Patronat </w:t>
      </w:r>
      <w:r w:rsidR="00F319C4" w:rsidRPr="00FD5CB4">
        <w:rPr>
          <w:rFonts w:ascii="Times New Roman" w:eastAsia="Times New Roman" w:hAnsi="Times New Roman" w:cs="Times New Roman"/>
          <w:sz w:val="24"/>
          <w:szCs w:val="24"/>
        </w:rPr>
        <w:t xml:space="preserve"> Starosty </w:t>
      </w:r>
      <w:r w:rsidR="00B06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t>Brzezińskiego,</w:t>
      </w:r>
      <w:r w:rsidR="00F319C4" w:rsidRPr="00FD5CB4">
        <w:rPr>
          <w:rFonts w:ascii="Times New Roman" w:eastAsia="Times New Roman" w:hAnsi="Times New Roman" w:cs="Times New Roman"/>
          <w:sz w:val="24"/>
          <w:szCs w:val="24"/>
        </w:rPr>
        <w:br/>
        <w:t>2) 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arosta - </w:t>
      </w:r>
      <w:r w:rsidR="00F319C4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B06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t>Brzeziński,</w:t>
      </w:r>
      <w:r w:rsidR="00F319C4" w:rsidRPr="00FD5CB4">
        <w:rPr>
          <w:rFonts w:ascii="Times New Roman" w:eastAsia="Times New Roman" w:hAnsi="Times New Roman" w:cs="Times New Roman"/>
          <w:sz w:val="24"/>
          <w:szCs w:val="24"/>
        </w:rPr>
        <w:br/>
        <w:t xml:space="preserve">3) Starostwo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19C4">
        <w:rPr>
          <w:rFonts w:ascii="Times New Roman" w:eastAsia="Times New Roman" w:hAnsi="Times New Roman" w:cs="Times New Roman"/>
          <w:sz w:val="24"/>
          <w:szCs w:val="24"/>
        </w:rPr>
        <w:t>Starostwo Powiatowe w  Brzezinach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br/>
        <w:t>3)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rzedsięwzięcie - </w:t>
      </w:r>
      <w:r w:rsidR="00F319C4" w:rsidRPr="00FD5CB4">
        <w:rPr>
          <w:rFonts w:ascii="Times New Roman" w:eastAsia="Times New Roman" w:hAnsi="Times New Roman" w:cs="Times New Roman"/>
          <w:sz w:val="24"/>
          <w:szCs w:val="24"/>
        </w:rPr>
        <w:t>impreza lub wydarzenie, którego organizator ubiega się o przyznanie Patronatu Honorowego.</w:t>
      </w:r>
      <w:r w:rsidR="00F319C4" w:rsidRPr="00FD5C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19C4" w:rsidRPr="00FD5CB4" w:rsidRDefault="00F319C4" w:rsidP="00F319C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9C4" w:rsidRDefault="00F319C4" w:rsidP="00F319C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7CA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F319C4" w:rsidRDefault="00F319C4" w:rsidP="00E06D8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C4" w:rsidRPr="0065545A" w:rsidRDefault="00F319C4" w:rsidP="00E06D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CB4">
        <w:rPr>
          <w:rFonts w:ascii="Times New Roman" w:eastAsia="Times New Roman" w:hAnsi="Times New Roman" w:cs="Times New Roman"/>
          <w:sz w:val="24"/>
          <w:szCs w:val="24"/>
        </w:rPr>
        <w:t>Objęcie przez Starostę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623">
        <w:rPr>
          <w:rFonts w:ascii="Times New Roman" w:eastAsia="Times New Roman" w:hAnsi="Times New Roman" w:cs="Times New Roman"/>
          <w:sz w:val="24"/>
          <w:szCs w:val="24"/>
        </w:rPr>
        <w:t xml:space="preserve"> Brzezińskiego</w:t>
      </w:r>
      <w:r w:rsidRPr="00FD5CB4">
        <w:rPr>
          <w:rFonts w:ascii="Times New Roman" w:eastAsia="Times New Roman" w:hAnsi="Times New Roman" w:cs="Times New Roman"/>
          <w:sz w:val="24"/>
          <w:szCs w:val="24"/>
        </w:rPr>
        <w:t xml:space="preserve"> Patronatem jest wyróżnieniem honorowym</w:t>
      </w:r>
      <w:r w:rsidR="007426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5CB4">
        <w:rPr>
          <w:rFonts w:ascii="Times New Roman" w:eastAsia="Times New Roman" w:hAnsi="Times New Roman" w:cs="Times New Roman"/>
          <w:sz w:val="24"/>
          <w:szCs w:val="24"/>
        </w:rPr>
        <w:t>podkreślającym szczególny charakte</w:t>
      </w:r>
      <w:r w:rsidR="00145312">
        <w:rPr>
          <w:rFonts w:ascii="Times New Roman" w:eastAsia="Times New Roman" w:hAnsi="Times New Roman" w:cs="Times New Roman"/>
          <w:sz w:val="24"/>
          <w:szCs w:val="24"/>
        </w:rPr>
        <w:t>r przedsięwzięcia</w:t>
      </w:r>
      <w:r w:rsidRPr="00FD5CB4">
        <w:rPr>
          <w:rFonts w:ascii="Times New Roman" w:eastAsia="Times New Roman" w:hAnsi="Times New Roman" w:cs="Times New Roman"/>
          <w:sz w:val="24"/>
          <w:szCs w:val="24"/>
        </w:rPr>
        <w:t xml:space="preserve"> organizowanego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t xml:space="preserve"> na terenie powiatu b</w:t>
      </w:r>
      <w:r>
        <w:rPr>
          <w:rFonts w:ascii="Times New Roman" w:eastAsia="Times New Roman" w:hAnsi="Times New Roman" w:cs="Times New Roman"/>
          <w:sz w:val="24"/>
          <w:szCs w:val="24"/>
        </w:rPr>
        <w:t>rzezińskiego</w:t>
      </w:r>
      <w:r w:rsidRPr="00FD5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9C4" w:rsidRPr="00E06D85" w:rsidRDefault="00F319C4" w:rsidP="00E06D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90">
        <w:rPr>
          <w:rFonts w:ascii="Times New Roman" w:eastAsia="Times New Roman" w:hAnsi="Times New Roman" w:cs="Times New Roman"/>
          <w:sz w:val="24"/>
          <w:szCs w:val="24"/>
        </w:rPr>
        <w:t>Patronatem mogą być objęte przedsięw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t>zięcia organizowane na terenie powiatu b</w:t>
      </w:r>
      <w:r w:rsidRPr="000D2D90">
        <w:rPr>
          <w:rFonts w:ascii="Times New Roman" w:eastAsia="Times New Roman" w:hAnsi="Times New Roman" w:cs="Times New Roman"/>
          <w:sz w:val="24"/>
          <w:szCs w:val="24"/>
        </w:rPr>
        <w:t>rzezińskiego o zasięgu gminnym, powiato</w:t>
      </w:r>
      <w:r>
        <w:rPr>
          <w:rFonts w:ascii="Times New Roman" w:eastAsia="Times New Roman" w:hAnsi="Times New Roman" w:cs="Times New Roman"/>
          <w:sz w:val="24"/>
          <w:szCs w:val="24"/>
        </w:rPr>
        <w:t>wym, regionalnym (wojewódzkim</w:t>
      </w:r>
      <w:r w:rsidR="0074265E">
        <w:rPr>
          <w:rFonts w:ascii="Times New Roman" w:eastAsia="Times New Roman" w:hAnsi="Times New Roman" w:cs="Times New Roman"/>
          <w:sz w:val="24"/>
          <w:szCs w:val="24"/>
        </w:rPr>
        <w:t xml:space="preserve">) służące </w:t>
      </w:r>
      <w:r w:rsidR="0014531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realizacji celów strategii rozwoju powiatu i pr</w:t>
      </w:r>
      <w:r w:rsidR="00145312">
        <w:rPr>
          <w:rFonts w:ascii="Times New Roman" w:eastAsia="Times New Roman" w:hAnsi="Times New Roman" w:cs="Times New Roman"/>
          <w:sz w:val="24"/>
          <w:szCs w:val="24"/>
        </w:rPr>
        <w:t>ogramów powiatowych, dotyczących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szczególności:</w:t>
      </w:r>
    </w:p>
    <w:p w:rsidR="00F319C4" w:rsidRDefault="008E3509" w:rsidP="00E06D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319C4">
        <w:rPr>
          <w:rFonts w:ascii="Times New Roman" w:eastAsia="Times New Roman" w:hAnsi="Times New Roman" w:cs="Times New Roman"/>
          <w:sz w:val="24"/>
          <w:szCs w:val="24"/>
        </w:rPr>
        <w:t>romocji Powiatu,</w:t>
      </w:r>
    </w:p>
    <w:p w:rsidR="00F319C4" w:rsidRDefault="008E3509" w:rsidP="00E06D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319C4">
        <w:rPr>
          <w:rFonts w:ascii="Times New Roman" w:eastAsia="Times New Roman" w:hAnsi="Times New Roman" w:cs="Times New Roman"/>
          <w:sz w:val="24"/>
          <w:szCs w:val="24"/>
        </w:rPr>
        <w:t>ntegracji społeczności lokalnych i regionalnych,</w:t>
      </w:r>
    </w:p>
    <w:p w:rsidR="00F319C4" w:rsidRDefault="008E3509" w:rsidP="00E06D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319C4">
        <w:rPr>
          <w:rFonts w:ascii="Times New Roman" w:eastAsia="Times New Roman" w:hAnsi="Times New Roman" w:cs="Times New Roman"/>
          <w:sz w:val="24"/>
          <w:szCs w:val="24"/>
        </w:rPr>
        <w:t>obudzenia aktywności gospodarczej,</w:t>
      </w:r>
    </w:p>
    <w:p w:rsidR="00F319C4" w:rsidRDefault="008E3509" w:rsidP="00E06D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319C4">
        <w:rPr>
          <w:rFonts w:ascii="Times New Roman" w:eastAsia="Times New Roman" w:hAnsi="Times New Roman" w:cs="Times New Roman"/>
          <w:sz w:val="24"/>
          <w:szCs w:val="24"/>
        </w:rPr>
        <w:t>ozwoju sportu, turystyki, kultury,</w:t>
      </w:r>
    </w:p>
    <w:p w:rsidR="00F319C4" w:rsidRDefault="008E3509" w:rsidP="00E06D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32235">
        <w:rPr>
          <w:rFonts w:ascii="Times New Roman" w:eastAsia="Times New Roman" w:hAnsi="Times New Roman" w:cs="Times New Roman"/>
          <w:sz w:val="24"/>
          <w:szCs w:val="24"/>
        </w:rPr>
        <w:t>olityki</w:t>
      </w:r>
      <w:r w:rsidR="00F319C4">
        <w:rPr>
          <w:rFonts w:ascii="Times New Roman" w:eastAsia="Times New Roman" w:hAnsi="Times New Roman" w:cs="Times New Roman"/>
          <w:sz w:val="24"/>
          <w:szCs w:val="24"/>
        </w:rPr>
        <w:t xml:space="preserve"> społecznej,</w:t>
      </w:r>
    </w:p>
    <w:p w:rsidR="00F319C4" w:rsidRDefault="008E3509" w:rsidP="00E06D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319C4">
        <w:rPr>
          <w:rFonts w:ascii="Times New Roman" w:eastAsia="Times New Roman" w:hAnsi="Times New Roman" w:cs="Times New Roman"/>
          <w:sz w:val="24"/>
          <w:szCs w:val="24"/>
        </w:rPr>
        <w:t>chronie środowiska.</w:t>
      </w:r>
    </w:p>
    <w:p w:rsidR="00F319C4" w:rsidRDefault="00F319C4" w:rsidP="00E06D85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9C4" w:rsidRPr="00E06D85" w:rsidRDefault="00F319C4" w:rsidP="00E06D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90">
        <w:rPr>
          <w:rFonts w:ascii="Times New Roman" w:eastAsia="Times New Roman" w:hAnsi="Times New Roman" w:cs="Times New Roman"/>
          <w:sz w:val="24"/>
          <w:szCs w:val="24"/>
        </w:rPr>
        <w:t>Starosta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t xml:space="preserve">  Brzeziński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 prawo</w:t>
      </w:r>
      <w:r w:rsidRPr="000D2D90">
        <w:rPr>
          <w:rFonts w:ascii="Times New Roman" w:eastAsia="Times New Roman" w:hAnsi="Times New Roman" w:cs="Times New Roman"/>
          <w:sz w:val="24"/>
          <w:szCs w:val="24"/>
        </w:rPr>
        <w:t xml:space="preserve"> zdecydować o objęciu patronatem honorowym przedsięwzięcia innego niż przedsięwzięc</w:t>
      </w:r>
      <w:r>
        <w:rPr>
          <w:rFonts w:ascii="Times New Roman" w:eastAsia="Times New Roman" w:hAnsi="Times New Roman" w:cs="Times New Roman"/>
          <w:sz w:val="24"/>
          <w:szCs w:val="24"/>
        </w:rPr>
        <w:t>ie, o którym</w:t>
      </w:r>
      <w:r w:rsidRPr="000D2D90">
        <w:rPr>
          <w:rFonts w:ascii="Times New Roman" w:eastAsia="Times New Roman" w:hAnsi="Times New Roman" w:cs="Times New Roman"/>
          <w:sz w:val="24"/>
          <w:szCs w:val="24"/>
        </w:rPr>
        <w:t xml:space="preserve"> mowa w ust. 2.</w:t>
      </w:r>
    </w:p>
    <w:p w:rsidR="00F319C4" w:rsidRDefault="00F319C4" w:rsidP="00F319C4">
      <w:pPr>
        <w:pStyle w:val="Akapitzlist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C4" w:rsidRDefault="00F319C4" w:rsidP="00F319C4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D457CA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F319C4" w:rsidRPr="00383D03" w:rsidRDefault="00F319C4" w:rsidP="00F319C4">
      <w:pPr>
        <w:pStyle w:val="Akapitzlist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509" w:rsidRDefault="00F319C4" w:rsidP="00F319C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CB4">
        <w:rPr>
          <w:rFonts w:ascii="Times New Roman" w:eastAsia="Times New Roman" w:hAnsi="Times New Roman" w:cs="Times New Roman"/>
          <w:sz w:val="24"/>
          <w:szCs w:val="24"/>
        </w:rPr>
        <w:t xml:space="preserve">Patronatem nie mogą być w szczególności 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t>objęte przedsięwzięcia: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br/>
        <w:t>1)  już trwające lub zakończone,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r w:rsidRPr="00FD5CB4">
        <w:rPr>
          <w:rFonts w:ascii="Times New Roman" w:eastAsia="Times New Roman" w:hAnsi="Times New Roman" w:cs="Times New Roman"/>
          <w:sz w:val="24"/>
          <w:szCs w:val="24"/>
        </w:rPr>
        <w:t>realizowane dla osiągnięcia zysku (działan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t>ia o charakterze komercyjnym),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r w:rsidRPr="00FD5CB4">
        <w:rPr>
          <w:rFonts w:ascii="Times New Roman" w:eastAsia="Times New Roman" w:hAnsi="Times New Roman" w:cs="Times New Roman"/>
          <w:sz w:val="24"/>
          <w:szCs w:val="24"/>
        </w:rPr>
        <w:t xml:space="preserve"> które mają na celu jedynie finansowan</w:t>
      </w:r>
      <w:r w:rsidR="008E3509">
        <w:rPr>
          <w:rFonts w:ascii="Times New Roman" w:eastAsia="Times New Roman" w:hAnsi="Times New Roman" w:cs="Times New Roman"/>
          <w:sz w:val="24"/>
          <w:szCs w:val="24"/>
        </w:rPr>
        <w:t xml:space="preserve">ie bieżących kosztów związanych </w:t>
      </w:r>
    </w:p>
    <w:p w:rsidR="00F319C4" w:rsidRDefault="008E3509" w:rsidP="008E350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319C4" w:rsidRPr="00FD5CB4">
        <w:rPr>
          <w:rFonts w:ascii="Times New Roman" w:eastAsia="Times New Roman" w:hAnsi="Times New Roman" w:cs="Times New Roman"/>
          <w:sz w:val="24"/>
          <w:szCs w:val="24"/>
        </w:rPr>
        <w:t>z działalności</w:t>
      </w:r>
      <w:r w:rsidR="00F319C4">
        <w:rPr>
          <w:rFonts w:ascii="Times New Roman" w:eastAsia="Times New Roman" w:hAnsi="Times New Roman" w:cs="Times New Roman"/>
          <w:sz w:val="24"/>
          <w:szCs w:val="24"/>
        </w:rPr>
        <w:t>ą Wnioskodawcy,</w:t>
      </w:r>
    </w:p>
    <w:p w:rsidR="008E3509" w:rsidRDefault="008E3509" w:rsidP="00DA638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="00B06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006">
        <w:rPr>
          <w:rFonts w:ascii="Times New Roman" w:eastAsia="Times New Roman" w:hAnsi="Times New Roman" w:cs="Times New Roman"/>
          <w:sz w:val="24"/>
          <w:szCs w:val="24"/>
        </w:rPr>
        <w:t>związane z działalnością marketingową</w:t>
      </w:r>
      <w:r w:rsidR="00B0662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5) </w:t>
      </w:r>
      <w:r w:rsidR="00F319C4">
        <w:rPr>
          <w:rFonts w:ascii="Times New Roman" w:eastAsia="Times New Roman" w:hAnsi="Times New Roman" w:cs="Times New Roman"/>
          <w:sz w:val="24"/>
          <w:szCs w:val="24"/>
        </w:rPr>
        <w:t xml:space="preserve"> inwestycyjne,</w:t>
      </w:r>
      <w:r w:rsidR="00E06D8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F319C4" w:rsidRPr="00FD5CB4">
        <w:rPr>
          <w:rFonts w:ascii="Times New Roman" w:eastAsia="Times New Roman" w:hAnsi="Times New Roman" w:cs="Times New Roman"/>
          <w:sz w:val="24"/>
          <w:szCs w:val="24"/>
        </w:rPr>
        <w:t>związane z przygotowaniem i finansowaniem akcji protestac</w:t>
      </w:r>
      <w:r w:rsidR="00F319C4">
        <w:rPr>
          <w:rFonts w:ascii="Times New Roman" w:eastAsia="Times New Roman" w:hAnsi="Times New Roman" w:cs="Times New Roman"/>
          <w:sz w:val="24"/>
          <w:szCs w:val="24"/>
        </w:rPr>
        <w:t xml:space="preserve">yjnych lub innych </w:t>
      </w:r>
    </w:p>
    <w:p w:rsidR="00DA638D" w:rsidRPr="00DA638D" w:rsidRDefault="008E3509" w:rsidP="00DA638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319C4">
        <w:rPr>
          <w:rFonts w:ascii="Times New Roman" w:eastAsia="Times New Roman" w:hAnsi="Times New Roman" w:cs="Times New Roman"/>
          <w:sz w:val="24"/>
          <w:szCs w:val="24"/>
        </w:rPr>
        <w:t>form protestu.</w:t>
      </w:r>
    </w:p>
    <w:p w:rsidR="00F319C4" w:rsidRDefault="006A7278" w:rsidP="006A727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D457CA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A50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6A7278" w:rsidRDefault="006A7278" w:rsidP="006A727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7278" w:rsidRPr="00145312" w:rsidRDefault="00145312" w:rsidP="00E06D8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Objęcie Patronatu </w:t>
      </w:r>
      <w:r w:rsidR="006A727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Starostę 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wiąże się z przyznanie</w:t>
      </w:r>
      <w:r w:rsidR="0074265E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A7278">
        <w:rPr>
          <w:rFonts w:ascii="Times New Roman" w:eastAsia="Times New Roman" w:hAnsi="Times New Roman" w:cs="Times New Roman"/>
          <w:bCs/>
          <w:sz w:val="24"/>
          <w:szCs w:val="24"/>
        </w:rPr>
        <w:t xml:space="preserve"> wsp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arcia finansowego</w:t>
      </w:r>
      <w:r w:rsidR="0074265E">
        <w:rPr>
          <w:rFonts w:ascii="Times New Roman" w:eastAsia="Times New Roman" w:hAnsi="Times New Roman" w:cs="Times New Roman"/>
          <w:bCs/>
          <w:sz w:val="24"/>
          <w:szCs w:val="24"/>
        </w:rPr>
        <w:t xml:space="preserve"> na organizację</w:t>
      </w:r>
      <w:r w:rsidR="006A727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przedsięwzięcia.</w:t>
      </w:r>
    </w:p>
    <w:p w:rsidR="00145312" w:rsidRPr="00A5012C" w:rsidRDefault="00A5012C" w:rsidP="00E06D8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</w:t>
      </w:r>
      <w:r w:rsidR="00145312">
        <w:rPr>
          <w:rFonts w:ascii="Times New Roman" w:eastAsia="Times New Roman" w:hAnsi="Times New Roman" w:cs="Times New Roman"/>
          <w:bCs/>
          <w:sz w:val="24"/>
          <w:szCs w:val="24"/>
        </w:rPr>
        <w:t>bjęcie Patronatu przez Starostę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może </w:t>
      </w:r>
      <w:r w:rsidR="00145312">
        <w:rPr>
          <w:rFonts w:ascii="Times New Roman" w:eastAsia="Times New Roman" w:hAnsi="Times New Roman" w:cs="Times New Roman"/>
          <w:bCs/>
          <w:sz w:val="24"/>
          <w:szCs w:val="24"/>
        </w:rPr>
        <w:t>oznacza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ć przyznanie wsparcia rzeczowego</w:t>
      </w:r>
      <w:r w:rsidR="007426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9D4CA7">
        <w:rPr>
          <w:rFonts w:ascii="Times New Roman" w:eastAsia="Times New Roman" w:hAnsi="Times New Roman" w:cs="Times New Roman"/>
          <w:bCs/>
          <w:sz w:val="24"/>
          <w:szCs w:val="24"/>
        </w:rPr>
        <w:t xml:space="preserve">np.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nagrody, puchary).</w:t>
      </w:r>
    </w:p>
    <w:p w:rsidR="00A5012C" w:rsidRPr="006A7278" w:rsidRDefault="00A5012C" w:rsidP="00E06D8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Odmowa przyznania wsparcia</w:t>
      </w:r>
      <w:r w:rsidR="008E1E9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 którym mowa w </w:t>
      </w:r>
      <w:r w:rsidR="0074265E">
        <w:rPr>
          <w:rFonts w:ascii="Times New Roman" w:eastAsia="Times New Roman" w:hAnsi="Times New Roman" w:cs="Times New Roman"/>
          <w:bCs/>
          <w:sz w:val="24"/>
          <w:szCs w:val="24"/>
        </w:rPr>
        <w:t>ust.</w:t>
      </w:r>
      <w:r w:rsidR="008E35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265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1E90">
        <w:rPr>
          <w:rFonts w:ascii="Times New Roman" w:eastAsia="Times New Roman" w:hAnsi="Times New Roman" w:cs="Times New Roman"/>
          <w:bCs/>
          <w:sz w:val="24"/>
          <w:szCs w:val="24"/>
        </w:rPr>
        <w:t>nie wymaga uzasadnienia.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6A7278" w:rsidRPr="00E632C6" w:rsidRDefault="006A7278" w:rsidP="00F319C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9C4" w:rsidRDefault="00F319C4" w:rsidP="00E06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7CA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2</w:t>
      </w:r>
      <w:r w:rsidRPr="00D457C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</w:t>
      </w:r>
      <w:r w:rsidR="00E06D85">
        <w:rPr>
          <w:rFonts w:ascii="Times New Roman" w:eastAsia="Times New Roman" w:hAnsi="Times New Roman" w:cs="Times New Roman"/>
          <w:b/>
          <w:bCs/>
          <w:sz w:val="24"/>
          <w:szCs w:val="24"/>
        </w:rPr>
        <w:t>rocedura przyznawania Patronatu</w:t>
      </w:r>
    </w:p>
    <w:p w:rsidR="00F319C4" w:rsidRPr="00D457CA" w:rsidRDefault="006A7278" w:rsidP="00F31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F319C4" w:rsidRPr="00E06D85" w:rsidRDefault="00F319C4" w:rsidP="00E06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528">
        <w:rPr>
          <w:rFonts w:ascii="Times New Roman" w:eastAsia="Times New Roman" w:hAnsi="Times New Roman" w:cs="Times New Roman"/>
          <w:sz w:val="24"/>
          <w:szCs w:val="24"/>
        </w:rPr>
        <w:t>Organizator przedsięwzięcia występuje z wnioskiem o objęcie przez Star</w:t>
      </w:r>
      <w:r w:rsidR="0074265E" w:rsidRPr="00881528">
        <w:rPr>
          <w:rFonts w:ascii="Times New Roman" w:eastAsia="Times New Roman" w:hAnsi="Times New Roman" w:cs="Times New Roman"/>
          <w:sz w:val="24"/>
          <w:szCs w:val="24"/>
        </w:rPr>
        <w:t>ostę Patronatem</w:t>
      </w:r>
      <w:r w:rsidR="00DA638D" w:rsidRPr="00881528">
        <w:rPr>
          <w:rFonts w:ascii="Times New Roman" w:eastAsia="Times New Roman" w:hAnsi="Times New Roman" w:cs="Times New Roman"/>
          <w:sz w:val="24"/>
          <w:szCs w:val="24"/>
        </w:rPr>
        <w:t>, nie później niż w terminie</w:t>
      </w:r>
      <w:r w:rsidRPr="00881528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3E2054" w:rsidRPr="00881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38D" w:rsidRPr="00881528">
        <w:rPr>
          <w:rFonts w:ascii="Times New Roman" w:eastAsia="Times New Roman" w:hAnsi="Times New Roman" w:cs="Times New Roman"/>
          <w:sz w:val="24"/>
          <w:szCs w:val="24"/>
        </w:rPr>
        <w:t xml:space="preserve">dni </w:t>
      </w:r>
      <w:r w:rsidRPr="00881528">
        <w:rPr>
          <w:rFonts w:ascii="Times New Roman" w:eastAsia="Times New Roman" w:hAnsi="Times New Roman" w:cs="Times New Roman"/>
          <w:sz w:val="24"/>
          <w:szCs w:val="24"/>
        </w:rPr>
        <w:t>przed planowanym przedsięwzięciem.</w:t>
      </w:r>
    </w:p>
    <w:p w:rsidR="00F319C4" w:rsidRDefault="00F319C4" w:rsidP="00F319C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6A7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§ 6</w:t>
      </w:r>
    </w:p>
    <w:p w:rsidR="00F319C4" w:rsidRPr="00FB3E7D" w:rsidRDefault="00F319C4" w:rsidP="00F319C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9C4" w:rsidRDefault="00F319C4" w:rsidP="00E06D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 wnios</w:t>
      </w:r>
      <w:r w:rsidRPr="00FB3E7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B3E7D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1 do Regulaminu i dostępny jest na stronie interne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towej </w:t>
      </w:r>
      <w:hyperlink r:id="rId6" w:history="1">
        <w:r w:rsidRPr="00214F6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www.powiat-brzeziny.pl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 zakładce Karty Usług w Wydziale Edukacji, Spraw Społecznych, Obywatelskich i Promocji Starostwa w Brzezinach. </w:t>
      </w:r>
    </w:p>
    <w:p w:rsidR="00F319C4" w:rsidRDefault="00F319C4" w:rsidP="00E06D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Wniosek należy </w:t>
      </w:r>
      <w:r w:rsidR="00E06D85">
        <w:rPr>
          <w:rFonts w:ascii="Times New Roman" w:eastAsia="Times New Roman" w:hAnsi="Times New Roman" w:cs="Times New Roman"/>
          <w:sz w:val="24"/>
          <w:szCs w:val="24"/>
        </w:rPr>
        <w:t>dostarczyć</w:t>
      </w:r>
      <w:r w:rsidRPr="00FB3E7D">
        <w:rPr>
          <w:rFonts w:ascii="Times New Roman" w:eastAsia="Times New Roman" w:hAnsi="Times New Roman" w:cs="Times New Roman"/>
          <w:sz w:val="24"/>
          <w:szCs w:val="24"/>
        </w:rPr>
        <w:t xml:space="preserve"> w wersji papierowej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siedziby Starostwa Powiatowego w Brzezinach, ul. Sienkiewicza 16, 95-060 Brzeziny.</w:t>
      </w:r>
    </w:p>
    <w:p w:rsidR="00F319C4" w:rsidRDefault="00F319C4" w:rsidP="00E06D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Wniosek zostaje kierowany do Wydziału Edukacji, Spraw Społecznych, Obywatelskich </w:t>
      </w:r>
      <w:r w:rsidR="00A5012C">
        <w:rPr>
          <w:rFonts w:ascii="Times New Roman" w:eastAsia="Times New Roman" w:hAnsi="Times New Roman" w:cs="Times New Roman"/>
          <w:sz w:val="24"/>
          <w:szCs w:val="24"/>
        </w:rPr>
        <w:t xml:space="preserve">i Promocji, celem </w:t>
      </w:r>
      <w:r w:rsidR="0074265E">
        <w:rPr>
          <w:rFonts w:ascii="Times New Roman" w:eastAsia="Times New Roman" w:hAnsi="Times New Roman" w:cs="Times New Roman"/>
          <w:sz w:val="24"/>
          <w:szCs w:val="24"/>
        </w:rPr>
        <w:t>dalszego procedowania</w:t>
      </w:r>
      <w:r w:rsidR="008E1E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19C4" w:rsidRPr="00E632C6" w:rsidRDefault="00F319C4" w:rsidP="00E06D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opini</w:t>
      </w:r>
      <w:r w:rsidR="00E06D85">
        <w:rPr>
          <w:rFonts w:ascii="Times New Roman" w:eastAsia="Times New Roman" w:hAnsi="Times New Roman" w:cs="Times New Roman"/>
          <w:sz w:val="24"/>
          <w:szCs w:val="24"/>
        </w:rPr>
        <w:t>uje Zarząd Powiatu  w Brzezinach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najbliższym posiedzeniu. </w:t>
      </w:r>
    </w:p>
    <w:p w:rsidR="00F319C4" w:rsidRDefault="00F319C4" w:rsidP="00E06D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7D">
        <w:rPr>
          <w:rFonts w:ascii="Times New Roman" w:eastAsia="Times New Roman" w:hAnsi="Times New Roman" w:cs="Times New Roman"/>
          <w:sz w:val="24"/>
          <w:szCs w:val="24"/>
        </w:rPr>
        <w:t>O przyznaniu lub odmowie przyznania Patronatu Wnioskodawca informowany jest w formie pisemnej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9C4" w:rsidRPr="00FB3E7D" w:rsidRDefault="00F319C4" w:rsidP="00E06D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7D">
        <w:rPr>
          <w:rFonts w:ascii="Times New Roman" w:eastAsia="Times New Roman" w:hAnsi="Times New Roman" w:cs="Times New Roman"/>
          <w:sz w:val="24"/>
          <w:szCs w:val="24"/>
        </w:rPr>
        <w:t>Odmowa przyznania Patronatu nie wymaga uzasadnienia. Organizatorowi przedsięwzięcia nie przysługuje tryb odwoławczy.</w:t>
      </w:r>
      <w:r w:rsidRPr="00FB3E7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19C4" w:rsidRDefault="00F319C4" w:rsidP="00F319C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9C4" w:rsidRPr="00E06D85" w:rsidRDefault="00F319C4" w:rsidP="00E06D8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D4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6A727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6A7278" w:rsidRPr="005402E7" w:rsidRDefault="0074265E" w:rsidP="00E06D8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złożone</w:t>
      </w:r>
      <w:r w:rsidR="00F319C4" w:rsidRPr="00D9623D">
        <w:rPr>
          <w:rFonts w:ascii="Times New Roman" w:eastAsia="Times New Roman" w:hAnsi="Times New Roman" w:cs="Times New Roman"/>
          <w:sz w:val="24"/>
          <w:szCs w:val="24"/>
        </w:rPr>
        <w:t xml:space="preserve"> po terminie </w:t>
      </w:r>
      <w:r>
        <w:rPr>
          <w:rFonts w:ascii="Times New Roman" w:eastAsia="Times New Roman" w:hAnsi="Times New Roman" w:cs="Times New Roman"/>
          <w:sz w:val="24"/>
          <w:szCs w:val="24"/>
        </w:rPr>
        <w:t>określonym w § 5</w:t>
      </w:r>
      <w:r w:rsidR="008E1E90" w:rsidRPr="00D9623D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881528">
        <w:rPr>
          <w:rFonts w:ascii="Times New Roman" w:eastAsia="Times New Roman" w:hAnsi="Times New Roman" w:cs="Times New Roman"/>
          <w:sz w:val="24"/>
          <w:szCs w:val="24"/>
        </w:rPr>
        <w:t>az</w:t>
      </w:r>
      <w:r w:rsidR="00E83D61">
        <w:rPr>
          <w:rFonts w:ascii="Times New Roman" w:eastAsia="Times New Roman" w:hAnsi="Times New Roman" w:cs="Times New Roman"/>
          <w:sz w:val="24"/>
          <w:szCs w:val="24"/>
        </w:rPr>
        <w:t xml:space="preserve"> w innej formie niż przewidziana     </w:t>
      </w:r>
      <w:r w:rsidR="00881528">
        <w:rPr>
          <w:rFonts w:ascii="Times New Roman" w:eastAsia="Times New Roman" w:hAnsi="Times New Roman" w:cs="Times New Roman"/>
          <w:sz w:val="24"/>
          <w:szCs w:val="24"/>
        </w:rPr>
        <w:t xml:space="preserve">  w </w:t>
      </w:r>
      <w:r w:rsidR="008E1E90" w:rsidRPr="00D9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CA7">
        <w:rPr>
          <w:rFonts w:ascii="Times New Roman" w:eastAsia="Times New Roman" w:hAnsi="Times New Roman" w:cs="Times New Roman"/>
          <w:bCs/>
          <w:sz w:val="24"/>
          <w:szCs w:val="24"/>
        </w:rPr>
        <w:t>§ 6 ust</w:t>
      </w:r>
      <w:r w:rsidR="008E1E90" w:rsidRPr="00D962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06D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1E90" w:rsidRPr="00D9623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E1E90" w:rsidRPr="00D96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19C4" w:rsidRPr="00D9623D">
        <w:rPr>
          <w:rFonts w:ascii="Times New Roman" w:eastAsia="Times New Roman" w:hAnsi="Times New Roman" w:cs="Times New Roman"/>
          <w:sz w:val="24"/>
          <w:szCs w:val="24"/>
        </w:rPr>
        <w:t xml:space="preserve"> nie będą rozpatrywane.</w:t>
      </w:r>
    </w:p>
    <w:p w:rsidR="00F319C4" w:rsidRDefault="006A7278" w:rsidP="006A727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§ 8</w:t>
      </w:r>
    </w:p>
    <w:p w:rsidR="00F319C4" w:rsidRDefault="00F319C4" w:rsidP="00BF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3D">
        <w:rPr>
          <w:rFonts w:ascii="Times New Roman" w:eastAsia="Times New Roman" w:hAnsi="Times New Roman" w:cs="Times New Roman"/>
          <w:sz w:val="24"/>
          <w:szCs w:val="24"/>
        </w:rPr>
        <w:t>Org</w:t>
      </w:r>
      <w:r w:rsidR="00D9623D">
        <w:rPr>
          <w:rFonts w:ascii="Times New Roman" w:eastAsia="Times New Roman" w:hAnsi="Times New Roman" w:cs="Times New Roman"/>
          <w:sz w:val="24"/>
          <w:szCs w:val="24"/>
        </w:rPr>
        <w:t>anizator przedsięwzięcia mającego</w:t>
      </w:r>
      <w:r w:rsidRPr="00D9623D">
        <w:rPr>
          <w:rFonts w:ascii="Times New Roman" w:eastAsia="Times New Roman" w:hAnsi="Times New Roman" w:cs="Times New Roman"/>
          <w:sz w:val="24"/>
          <w:szCs w:val="24"/>
        </w:rPr>
        <w:t xml:space="preserve"> charakter imprezy masowej zapewnia spełnienie wymogów określonych w ustawie z dnia 20 marca 2009 r. o bezpieczeństwi</w:t>
      </w:r>
      <w:r w:rsidR="00BF7CEA">
        <w:rPr>
          <w:rFonts w:ascii="Times New Roman" w:eastAsia="Times New Roman" w:hAnsi="Times New Roman" w:cs="Times New Roman"/>
          <w:sz w:val="24"/>
          <w:szCs w:val="24"/>
        </w:rPr>
        <w:t>e imprez masowych (Dz. U. z 2018 r. poz. 1820</w:t>
      </w:r>
      <w:r w:rsidRPr="00D9623D">
        <w:rPr>
          <w:rFonts w:ascii="Times New Roman" w:eastAsia="Times New Roman" w:hAnsi="Times New Roman" w:cs="Times New Roman"/>
          <w:sz w:val="24"/>
          <w:szCs w:val="24"/>
        </w:rPr>
        <w:t>, ze zm.).</w:t>
      </w:r>
    </w:p>
    <w:p w:rsidR="00E06D85" w:rsidRPr="00D9623D" w:rsidRDefault="00E06D85" w:rsidP="00D9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9C4" w:rsidRDefault="00F319C4" w:rsidP="00F319C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9C4" w:rsidRDefault="00F319C4" w:rsidP="00F319C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</w:t>
      </w:r>
      <w:r w:rsidRPr="00D4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6A727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F319C4" w:rsidRPr="00D9623D" w:rsidRDefault="00F319C4" w:rsidP="00BF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3D">
        <w:rPr>
          <w:rFonts w:ascii="Times New Roman" w:eastAsia="Times New Roman" w:hAnsi="Times New Roman" w:cs="Times New Roman"/>
          <w:sz w:val="24"/>
          <w:szCs w:val="24"/>
        </w:rPr>
        <w:t>W przypadku przedsięwzięć cyklicznych należy każdorazowo występować z wnioskiem o Patronat nad każdą kolejną edycją.</w:t>
      </w:r>
      <w:r w:rsidRPr="00D9623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768A7" w:rsidRDefault="00F319C4" w:rsidP="00776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45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6A727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7768A7" w:rsidRPr="007768A7" w:rsidRDefault="00F319C4" w:rsidP="009038A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8A7">
        <w:rPr>
          <w:rFonts w:ascii="Times New Roman" w:eastAsia="Times New Roman" w:hAnsi="Times New Roman" w:cs="Times New Roman"/>
          <w:sz w:val="24"/>
          <w:szCs w:val="24"/>
        </w:rPr>
        <w:t>Rozpatrzenie wniosku o przyznanie Patronatu odbywa się w terminie 14 dni od dnia otrzymania wniosku.</w:t>
      </w:r>
    </w:p>
    <w:p w:rsidR="005402E7" w:rsidRDefault="00F319C4" w:rsidP="009038A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8A7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braków formalnych  organizator przedsięwzięcia zostanie wezwany do </w:t>
      </w:r>
      <w:r w:rsidR="00D9623D" w:rsidRPr="007768A7">
        <w:rPr>
          <w:rFonts w:ascii="Times New Roman" w:eastAsia="Times New Roman" w:hAnsi="Times New Roman" w:cs="Times New Roman"/>
          <w:sz w:val="24"/>
          <w:szCs w:val="24"/>
        </w:rPr>
        <w:t> uzupełnienia wniosku lub złożenia</w:t>
      </w:r>
      <w:r w:rsidRPr="007768A7">
        <w:rPr>
          <w:rFonts w:ascii="Times New Roman" w:eastAsia="Times New Roman" w:hAnsi="Times New Roman" w:cs="Times New Roman"/>
          <w:sz w:val="24"/>
          <w:szCs w:val="24"/>
        </w:rPr>
        <w:t xml:space="preserve"> dodatkowych informacji.</w:t>
      </w:r>
    </w:p>
    <w:p w:rsidR="00F319C4" w:rsidRPr="005402E7" w:rsidRDefault="005402E7" w:rsidP="009038A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9C4" w:rsidRPr="005402E7">
        <w:rPr>
          <w:rFonts w:ascii="Times New Roman" w:eastAsia="Times New Roman" w:hAnsi="Times New Roman" w:cs="Times New Roman"/>
          <w:sz w:val="24"/>
          <w:szCs w:val="24"/>
        </w:rPr>
        <w:t>W przypadku wskazanym w ust. 2</w:t>
      </w:r>
      <w:r w:rsidR="00C33BD3" w:rsidRPr="005402E7">
        <w:rPr>
          <w:rFonts w:ascii="Times New Roman" w:eastAsia="Times New Roman" w:hAnsi="Times New Roman" w:cs="Times New Roman"/>
          <w:sz w:val="24"/>
          <w:szCs w:val="24"/>
        </w:rPr>
        <w:t xml:space="preserve"> termin, termin </w:t>
      </w:r>
      <w:r w:rsidR="00F319C4" w:rsidRPr="005402E7">
        <w:rPr>
          <w:rFonts w:ascii="Times New Roman" w:eastAsia="Times New Roman" w:hAnsi="Times New Roman" w:cs="Times New Roman"/>
          <w:sz w:val="24"/>
          <w:szCs w:val="24"/>
        </w:rPr>
        <w:t>o którym mowa w ust. 1, biegnie od dnia otrzymania od organizatora uzupełnionego wniosku lub złożenia pełnych informacji na temat przedsięwzięcia.</w:t>
      </w:r>
    </w:p>
    <w:p w:rsidR="00F319C4" w:rsidRDefault="006A7278" w:rsidP="00F31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11</w:t>
      </w:r>
    </w:p>
    <w:p w:rsidR="00F319C4" w:rsidRPr="00C33BD3" w:rsidRDefault="00E06D85" w:rsidP="00C33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9C4" w:rsidRPr="00C33BD3">
        <w:rPr>
          <w:rFonts w:ascii="Times New Roman" w:eastAsia="Times New Roman" w:hAnsi="Times New Roman" w:cs="Times New Roman"/>
          <w:sz w:val="24"/>
          <w:szCs w:val="24"/>
        </w:rPr>
        <w:t>Wyrażenie zgody na objęcie Patronatem przedsięwzięcia lub wydarzenia jest jednoznaczne z uzyskaniem zgody na używanie herbu</w:t>
      </w:r>
      <w:r w:rsidR="0056606F">
        <w:rPr>
          <w:rFonts w:ascii="Times New Roman" w:eastAsia="Times New Roman" w:hAnsi="Times New Roman" w:cs="Times New Roman"/>
          <w:sz w:val="24"/>
          <w:szCs w:val="24"/>
        </w:rPr>
        <w:t xml:space="preserve"> lub logo</w:t>
      </w:r>
      <w:r w:rsidR="00F319C4" w:rsidRPr="00C33BD3">
        <w:rPr>
          <w:rFonts w:ascii="Times New Roman" w:eastAsia="Times New Roman" w:hAnsi="Times New Roman" w:cs="Times New Roman"/>
          <w:sz w:val="24"/>
          <w:szCs w:val="24"/>
        </w:rPr>
        <w:t xml:space="preserve"> Powiatu Brzezińskiego.</w:t>
      </w:r>
    </w:p>
    <w:p w:rsidR="00F319C4" w:rsidRDefault="006A7278" w:rsidP="00F31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§ 12</w:t>
      </w:r>
    </w:p>
    <w:p w:rsidR="00F319C4" w:rsidRPr="00E06D85" w:rsidRDefault="00F319C4" w:rsidP="00E06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D85">
        <w:rPr>
          <w:rFonts w:ascii="Times New Roman" w:eastAsia="Times New Roman" w:hAnsi="Times New Roman" w:cs="Times New Roman"/>
          <w:sz w:val="24"/>
          <w:szCs w:val="24"/>
        </w:rPr>
        <w:t>Objęcie Patronatem określonego przedsięwzięcia wiąże się z obowiązkiem po stronie organizatora do:</w:t>
      </w:r>
      <w:r w:rsidRPr="00E06D85">
        <w:rPr>
          <w:rFonts w:ascii="Times New Roman" w:eastAsia="Times New Roman" w:hAnsi="Times New Roman" w:cs="Times New Roman"/>
          <w:sz w:val="24"/>
          <w:szCs w:val="24"/>
        </w:rPr>
        <w:br/>
        <w:t>1) poinformowania uczestników o przyznanym wyróżnieniu,</w:t>
      </w:r>
      <w:r w:rsidRPr="00E06D85">
        <w:rPr>
          <w:rFonts w:ascii="Times New Roman" w:eastAsia="Times New Roman" w:hAnsi="Times New Roman" w:cs="Times New Roman"/>
          <w:sz w:val="24"/>
          <w:szCs w:val="24"/>
        </w:rPr>
        <w:br/>
        <w:t>2) zamieszczenia informacji o Patronacie w mediach,</w:t>
      </w:r>
      <w:r w:rsidRPr="00E06D85">
        <w:rPr>
          <w:rFonts w:ascii="Times New Roman" w:eastAsia="Times New Roman" w:hAnsi="Times New Roman" w:cs="Times New Roman"/>
          <w:sz w:val="24"/>
          <w:szCs w:val="24"/>
        </w:rPr>
        <w:br/>
        <w:t>3) zamieszczania informacji o Patronacie na dyplomach i certyfikatach wręczanych laureatom przedsięwzięcia,</w:t>
      </w:r>
      <w:r w:rsidRPr="00E06D85">
        <w:rPr>
          <w:rFonts w:ascii="Times New Roman" w:eastAsia="Times New Roman" w:hAnsi="Times New Roman" w:cs="Times New Roman"/>
          <w:sz w:val="24"/>
          <w:szCs w:val="24"/>
        </w:rPr>
        <w:br/>
        <w:t>4) umieszczenia w sposób widoczny herbu</w:t>
      </w:r>
      <w:r w:rsidR="0056606F">
        <w:rPr>
          <w:rFonts w:ascii="Times New Roman" w:eastAsia="Times New Roman" w:hAnsi="Times New Roman" w:cs="Times New Roman"/>
          <w:sz w:val="24"/>
          <w:szCs w:val="24"/>
        </w:rPr>
        <w:t xml:space="preserve"> lub logo</w:t>
      </w:r>
      <w:r w:rsidRPr="00E06D85">
        <w:rPr>
          <w:rFonts w:ascii="Times New Roman" w:eastAsia="Times New Roman" w:hAnsi="Times New Roman" w:cs="Times New Roman"/>
          <w:sz w:val="24"/>
          <w:szCs w:val="24"/>
        </w:rPr>
        <w:t xml:space="preserve"> Powiatu Brzezińskiego w miejscu przedsięwzięcia oraz na materiałach informacyjno-promocyjnych (plakatach, zaproszeniach, folderach, ulotkach, itp.).</w:t>
      </w:r>
    </w:p>
    <w:p w:rsidR="00F319C4" w:rsidRDefault="006A7278" w:rsidP="00F31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881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:rsidR="00F319C4" w:rsidRDefault="00F319C4" w:rsidP="00E06D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D1">
        <w:rPr>
          <w:rFonts w:ascii="Times New Roman" w:eastAsia="Times New Roman" w:hAnsi="Times New Roman" w:cs="Times New Roman"/>
          <w:sz w:val="24"/>
          <w:szCs w:val="24"/>
        </w:rPr>
        <w:t xml:space="preserve"> Objęcie Patronatem stanowi zobowiązanie </w:t>
      </w:r>
      <w:r w:rsidR="00B06623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Pr="005945D1">
        <w:rPr>
          <w:rFonts w:ascii="Times New Roman" w:eastAsia="Times New Roman" w:hAnsi="Times New Roman" w:cs="Times New Roman"/>
          <w:sz w:val="24"/>
          <w:szCs w:val="24"/>
        </w:rPr>
        <w:t>organizatora do złożenia pisemne</w:t>
      </w:r>
      <w:r>
        <w:rPr>
          <w:rFonts w:ascii="Times New Roman" w:eastAsia="Times New Roman" w:hAnsi="Times New Roman" w:cs="Times New Roman"/>
          <w:sz w:val="24"/>
          <w:szCs w:val="24"/>
        </w:rPr>
        <w:t>go sprawozdania z przebiegu przedsięwzięcia</w:t>
      </w:r>
      <w:r w:rsidRPr="005945D1">
        <w:rPr>
          <w:rFonts w:ascii="Times New Roman" w:eastAsia="Times New Roman" w:hAnsi="Times New Roman" w:cs="Times New Roman"/>
          <w:sz w:val="24"/>
          <w:szCs w:val="24"/>
        </w:rPr>
        <w:t>. Wzór sprawozdania stanowi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do niniejszego regulaminu.</w:t>
      </w:r>
    </w:p>
    <w:p w:rsidR="00F319C4" w:rsidRDefault="00F319C4" w:rsidP="00E06D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D1">
        <w:rPr>
          <w:rFonts w:ascii="Times New Roman" w:eastAsia="Times New Roman" w:hAnsi="Times New Roman" w:cs="Times New Roman"/>
          <w:sz w:val="24"/>
          <w:szCs w:val="24"/>
        </w:rPr>
        <w:t xml:space="preserve"> Organizator zobowiązany jest zł</w:t>
      </w:r>
      <w:r>
        <w:rPr>
          <w:rFonts w:ascii="Times New Roman" w:eastAsia="Times New Roman" w:hAnsi="Times New Roman" w:cs="Times New Roman"/>
          <w:sz w:val="24"/>
          <w:szCs w:val="24"/>
        </w:rPr>
        <w:t>ożyć informację w terminie 14 dni od dnia zakończenia imprezy.</w:t>
      </w:r>
    </w:p>
    <w:p w:rsidR="00F319C4" w:rsidRDefault="00F319C4" w:rsidP="00E06D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D1">
        <w:rPr>
          <w:rFonts w:ascii="Times New Roman" w:eastAsia="Times New Roman" w:hAnsi="Times New Roman" w:cs="Times New Roman"/>
          <w:sz w:val="24"/>
          <w:szCs w:val="24"/>
        </w:rPr>
        <w:t>W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przypadku sporządzenia dokumentacji fotograficznej z przedsięwzięcia </w:t>
      </w:r>
      <w:r w:rsidR="00C33BD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sprawozdania należy dołączyć </w:t>
      </w:r>
      <w:r w:rsidRPr="005945D1">
        <w:rPr>
          <w:rFonts w:ascii="Times New Roman" w:eastAsia="Times New Roman" w:hAnsi="Times New Roman" w:cs="Times New Roman"/>
          <w:sz w:val="24"/>
          <w:szCs w:val="24"/>
        </w:rPr>
        <w:t>zdjęcia z </w:t>
      </w:r>
      <w:r>
        <w:rPr>
          <w:rFonts w:ascii="Times New Roman" w:eastAsia="Times New Roman" w:hAnsi="Times New Roman" w:cs="Times New Roman"/>
          <w:sz w:val="24"/>
          <w:szCs w:val="24"/>
        </w:rPr>
        <w:t>jego p</w:t>
      </w:r>
      <w:r w:rsidRPr="005945D1">
        <w:rPr>
          <w:rFonts w:ascii="Times New Roman" w:eastAsia="Times New Roman" w:hAnsi="Times New Roman" w:cs="Times New Roman"/>
          <w:sz w:val="24"/>
          <w:szCs w:val="24"/>
        </w:rPr>
        <w:t>rzebiegu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19C4" w:rsidRDefault="00F319C4" w:rsidP="00E06D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Zdjęcia </w:t>
      </w:r>
      <w:r w:rsidRPr="005945D1">
        <w:rPr>
          <w:rFonts w:ascii="Times New Roman" w:eastAsia="Times New Roman" w:hAnsi="Times New Roman" w:cs="Times New Roman"/>
          <w:sz w:val="24"/>
          <w:szCs w:val="24"/>
        </w:rPr>
        <w:t xml:space="preserve">zostaną zamieszczone jako </w:t>
      </w:r>
      <w:proofErr w:type="spellStart"/>
      <w:r w:rsidRPr="005945D1">
        <w:rPr>
          <w:rFonts w:ascii="Times New Roman" w:eastAsia="Times New Roman" w:hAnsi="Times New Roman" w:cs="Times New Roman"/>
          <w:sz w:val="24"/>
          <w:szCs w:val="24"/>
        </w:rPr>
        <w:t>fotorelacja</w:t>
      </w:r>
      <w:proofErr w:type="spellEnd"/>
      <w:r w:rsidRPr="005945D1">
        <w:rPr>
          <w:rFonts w:ascii="Times New Roman" w:eastAsia="Times New Roman" w:hAnsi="Times New Roman" w:cs="Times New Roman"/>
          <w:sz w:val="24"/>
          <w:szCs w:val="24"/>
        </w:rPr>
        <w:t xml:space="preserve"> na stronie intern</w:t>
      </w:r>
      <w:r>
        <w:rPr>
          <w:rFonts w:ascii="Times New Roman" w:eastAsia="Times New Roman" w:hAnsi="Times New Roman" w:cs="Times New Roman"/>
          <w:sz w:val="24"/>
          <w:szCs w:val="24"/>
        </w:rPr>
        <w:t>etowej Powiatu Brzezińskiego, na co organizator wyraża zgodę.</w:t>
      </w:r>
    </w:p>
    <w:p w:rsidR="00F319C4" w:rsidRPr="005945D1" w:rsidRDefault="00F319C4" w:rsidP="00E06D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D1">
        <w:rPr>
          <w:rFonts w:ascii="Times New Roman" w:eastAsia="Times New Roman" w:hAnsi="Times New Roman" w:cs="Times New Roman"/>
          <w:sz w:val="24"/>
          <w:szCs w:val="24"/>
        </w:rPr>
        <w:t>Sprawozdanie należy złożyć osobiście w Sekretariacie Starostwa lub przesłać pocztą na adres: Starostwo Pow</w:t>
      </w:r>
      <w:r>
        <w:rPr>
          <w:rFonts w:ascii="Times New Roman" w:eastAsia="Times New Roman" w:hAnsi="Times New Roman" w:cs="Times New Roman"/>
          <w:sz w:val="24"/>
          <w:szCs w:val="24"/>
        </w:rPr>
        <w:t>iatowe w Brzezinach, ul. Sienkiewicza 16, 95-060 Brzeziny.</w:t>
      </w:r>
    </w:p>
    <w:p w:rsidR="00F319C4" w:rsidRDefault="006A7278" w:rsidP="00F31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§14</w:t>
      </w:r>
    </w:p>
    <w:p w:rsidR="00F319C4" w:rsidRPr="00E06D85" w:rsidRDefault="00F319C4" w:rsidP="00512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BD3">
        <w:rPr>
          <w:rFonts w:ascii="Times New Roman" w:eastAsia="Times New Roman" w:hAnsi="Times New Roman" w:cs="Times New Roman"/>
          <w:sz w:val="24"/>
          <w:szCs w:val="24"/>
        </w:rPr>
        <w:t>Niewywiązanie się ze zobowiązań, o </w:t>
      </w:r>
      <w:r w:rsidR="005402E7">
        <w:rPr>
          <w:rFonts w:ascii="Times New Roman" w:eastAsia="Times New Roman" w:hAnsi="Times New Roman" w:cs="Times New Roman"/>
          <w:sz w:val="24"/>
          <w:szCs w:val="24"/>
        </w:rPr>
        <w:t xml:space="preserve">których mowa w §15 i §16, może stanowić </w:t>
      </w:r>
      <w:r w:rsidRPr="00C33BD3">
        <w:rPr>
          <w:rFonts w:ascii="Times New Roman" w:eastAsia="Times New Roman" w:hAnsi="Times New Roman" w:cs="Times New Roman"/>
          <w:sz w:val="24"/>
          <w:szCs w:val="24"/>
        </w:rPr>
        <w:t xml:space="preserve">podstawę do odmowy przyznania organizatorowi przedsięwzięcia Patronatu </w:t>
      </w:r>
      <w:r w:rsidR="00C33BD3">
        <w:rPr>
          <w:rFonts w:ascii="Times New Roman" w:eastAsia="Times New Roman" w:hAnsi="Times New Roman" w:cs="Times New Roman"/>
          <w:sz w:val="24"/>
          <w:szCs w:val="24"/>
        </w:rPr>
        <w:t xml:space="preserve">Starosty </w:t>
      </w:r>
      <w:r w:rsidRPr="00C33BD3">
        <w:rPr>
          <w:rFonts w:ascii="Times New Roman" w:eastAsia="Times New Roman" w:hAnsi="Times New Roman" w:cs="Times New Roman"/>
          <w:sz w:val="24"/>
          <w:szCs w:val="24"/>
        </w:rPr>
        <w:t>w przyszłości.</w:t>
      </w:r>
    </w:p>
    <w:p w:rsidR="00F319C4" w:rsidRDefault="00F319C4" w:rsidP="00F319C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C4" w:rsidRPr="00F96B98" w:rsidRDefault="00F319C4" w:rsidP="00F319C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900042" w:rsidRDefault="00F319C4" w:rsidP="00E06D85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B9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Odebranie</w:t>
      </w:r>
      <w:r w:rsidR="00C33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Patronatu Starosty Brzezińskiego </w:t>
      </w:r>
    </w:p>
    <w:p w:rsidR="00E06D85" w:rsidRPr="00E06D85" w:rsidRDefault="00E06D85" w:rsidP="00E06D85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BD3" w:rsidRDefault="00C33BD3" w:rsidP="00F319C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15 </w:t>
      </w:r>
    </w:p>
    <w:p w:rsidR="00900042" w:rsidRDefault="00900042" w:rsidP="00F319C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9C4" w:rsidRPr="005402E7" w:rsidRDefault="00C33BD3" w:rsidP="00512AA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2E7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</w:t>
      </w:r>
      <w:r w:rsidR="00900042" w:rsidRPr="005402E7">
        <w:rPr>
          <w:rFonts w:ascii="Times New Roman" w:eastAsia="Times New Roman" w:hAnsi="Times New Roman" w:cs="Times New Roman"/>
          <w:bCs/>
          <w:sz w:val="24"/>
          <w:szCs w:val="24"/>
        </w:rPr>
        <w:t xml:space="preserve">naruszenia przez organizatora </w:t>
      </w:r>
      <w:r w:rsidR="00B46F7B" w:rsidRPr="005402E7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przedsięwzięcia zasad uregulowanych </w:t>
      </w:r>
      <w:r w:rsidR="005402E7" w:rsidRPr="005402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w niniejszym R</w:t>
      </w:r>
      <w:r w:rsidR="00881528">
        <w:rPr>
          <w:rFonts w:ascii="Times New Roman" w:eastAsia="Times New Roman" w:hAnsi="Times New Roman" w:cs="Times New Roman"/>
          <w:bCs/>
          <w:sz w:val="24"/>
          <w:szCs w:val="24"/>
        </w:rPr>
        <w:t xml:space="preserve">egulaminie, </w:t>
      </w:r>
      <w:r w:rsidR="00712510" w:rsidRPr="005402E7">
        <w:rPr>
          <w:rFonts w:ascii="Times New Roman" w:eastAsia="Times New Roman" w:hAnsi="Times New Roman" w:cs="Times New Roman"/>
          <w:bCs/>
          <w:sz w:val="24"/>
          <w:szCs w:val="24"/>
        </w:rPr>
        <w:t>Starosta</w:t>
      </w:r>
      <w:r w:rsidR="005402E7" w:rsidRPr="005402E7">
        <w:rPr>
          <w:rFonts w:ascii="Times New Roman" w:eastAsia="Times New Roman" w:hAnsi="Times New Roman" w:cs="Times New Roman"/>
          <w:bCs/>
          <w:sz w:val="24"/>
          <w:szCs w:val="24"/>
        </w:rPr>
        <w:t xml:space="preserve"> ma prawo odebrać organizatorowi Patronat.</w:t>
      </w:r>
      <w:r w:rsidR="00ED26E5" w:rsidRPr="0054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9C4" w:rsidRPr="00F96B98" w:rsidRDefault="00F319C4" w:rsidP="00512AA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B9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bookmarkStart w:id="0" w:name="_GoBack"/>
      <w:bookmarkEnd w:id="0"/>
      <w:r w:rsidRPr="00F96B98">
        <w:rPr>
          <w:rFonts w:ascii="Times New Roman" w:eastAsia="Times New Roman" w:hAnsi="Times New Roman" w:cs="Times New Roman"/>
          <w:sz w:val="24"/>
          <w:szCs w:val="24"/>
        </w:rPr>
        <w:t xml:space="preserve">szczególnie uzasadnionych przypadkach Starosta może odebrać przyznane uprzednio wyróżnienie honorowe. </w:t>
      </w:r>
    </w:p>
    <w:p w:rsidR="00F319C4" w:rsidRDefault="00F319C4" w:rsidP="00512AA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D1">
        <w:rPr>
          <w:rFonts w:ascii="Times New Roman" w:eastAsia="Times New Roman" w:hAnsi="Times New Roman" w:cs="Times New Roman"/>
          <w:sz w:val="24"/>
          <w:szCs w:val="24"/>
        </w:rPr>
        <w:t xml:space="preserve">O odebraniu Patronatu organizator </w:t>
      </w:r>
      <w:r>
        <w:rPr>
          <w:rFonts w:ascii="Times New Roman" w:eastAsia="Times New Roman" w:hAnsi="Times New Roman" w:cs="Times New Roman"/>
          <w:sz w:val="24"/>
          <w:szCs w:val="24"/>
        </w:rPr>
        <w:t>zostanie po</w:t>
      </w:r>
      <w:r w:rsidRPr="005945D1">
        <w:rPr>
          <w:rFonts w:ascii="Times New Roman" w:eastAsia="Times New Roman" w:hAnsi="Times New Roman" w:cs="Times New Roman"/>
          <w:sz w:val="24"/>
          <w:szCs w:val="24"/>
        </w:rPr>
        <w:t>informowany niezwłocznie.</w:t>
      </w:r>
    </w:p>
    <w:p w:rsidR="00900042" w:rsidRPr="005945D1" w:rsidRDefault="00900042" w:rsidP="00512AA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2E7" w:rsidRDefault="00900042" w:rsidP="00540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16</w:t>
      </w:r>
    </w:p>
    <w:p w:rsidR="00900042" w:rsidRPr="005402E7" w:rsidRDefault="005402E7" w:rsidP="00540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0042">
        <w:rPr>
          <w:rFonts w:ascii="Times New Roman" w:eastAsia="Times New Roman" w:hAnsi="Times New Roman" w:cs="Times New Roman"/>
          <w:bCs/>
          <w:sz w:val="24"/>
          <w:szCs w:val="24"/>
        </w:rPr>
        <w:t>Po</w:t>
      </w:r>
      <w:r w:rsidR="00127D61">
        <w:rPr>
          <w:rFonts w:ascii="Times New Roman" w:eastAsia="Times New Roman" w:hAnsi="Times New Roman" w:cs="Times New Roman"/>
          <w:bCs/>
          <w:sz w:val="24"/>
          <w:szCs w:val="24"/>
        </w:rPr>
        <w:t xml:space="preserve"> zakończeniu przedsięwzięcia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prawo</w:t>
      </w:r>
      <w:r w:rsidR="00127D61">
        <w:rPr>
          <w:rFonts w:ascii="Times New Roman" w:eastAsia="Times New Roman" w:hAnsi="Times New Roman" w:cs="Times New Roman"/>
          <w:bCs/>
          <w:sz w:val="24"/>
          <w:szCs w:val="24"/>
        </w:rPr>
        <w:t xml:space="preserve"> do obj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ęcia P</w:t>
      </w:r>
      <w:r w:rsidR="009D4CA7">
        <w:rPr>
          <w:rFonts w:ascii="Times New Roman" w:eastAsia="Times New Roman" w:hAnsi="Times New Roman" w:cs="Times New Roman"/>
          <w:bCs/>
          <w:sz w:val="24"/>
          <w:szCs w:val="24"/>
        </w:rPr>
        <w:t xml:space="preserve">atronatem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wygasa</w:t>
      </w:r>
      <w:r w:rsidR="00127D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3783" w:rsidRDefault="00900042" w:rsidP="009000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§17</w:t>
      </w:r>
    </w:p>
    <w:p w:rsidR="00900042" w:rsidRDefault="00900042" w:rsidP="005402E7">
      <w:pPr>
        <w:rPr>
          <w:rFonts w:ascii="Times New Roman" w:eastAsia="Times New Roman" w:hAnsi="Times New Roman" w:cs="Times New Roman"/>
          <w:sz w:val="24"/>
          <w:szCs w:val="24"/>
        </w:rPr>
      </w:pPr>
      <w:r w:rsidRPr="00881528">
        <w:rPr>
          <w:rFonts w:ascii="Times New Roman" w:eastAsia="Times New Roman" w:hAnsi="Times New Roman" w:cs="Times New Roman"/>
          <w:sz w:val="24"/>
          <w:szCs w:val="24"/>
        </w:rPr>
        <w:t>W sprawach nieuregulowanych w niniejszym regulaminie zastosowanie mają przepisy</w:t>
      </w:r>
      <w:r w:rsidR="00D7133C" w:rsidRPr="00881528">
        <w:rPr>
          <w:rFonts w:ascii="Times New Roman" w:eastAsia="Times New Roman" w:hAnsi="Times New Roman" w:cs="Times New Roman"/>
          <w:sz w:val="24"/>
          <w:szCs w:val="24"/>
        </w:rPr>
        <w:t xml:space="preserve"> ustawy</w:t>
      </w:r>
      <w:r w:rsidRPr="00881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33C" w:rsidRPr="00881528">
        <w:rPr>
          <w:rFonts w:ascii="Times New Roman" w:eastAsia="Times New Roman" w:hAnsi="Times New Roman" w:cs="Times New Roman"/>
          <w:sz w:val="24"/>
          <w:szCs w:val="24"/>
        </w:rPr>
        <w:t>z dnia 5 czerwca 1998r</w:t>
      </w:r>
      <w:r w:rsidR="005402E7" w:rsidRPr="00881528">
        <w:rPr>
          <w:rFonts w:ascii="Times New Roman" w:eastAsia="Times New Roman" w:hAnsi="Times New Roman" w:cs="Times New Roman"/>
          <w:sz w:val="24"/>
          <w:szCs w:val="24"/>
        </w:rPr>
        <w:t>. o samorządzie powiatowym</w:t>
      </w:r>
      <w:r w:rsidR="00D7133C" w:rsidRPr="00881528">
        <w:rPr>
          <w:rFonts w:ascii="Times New Roman" w:eastAsia="Times New Roman" w:hAnsi="Times New Roman" w:cs="Times New Roman"/>
          <w:sz w:val="24"/>
          <w:szCs w:val="24"/>
        </w:rPr>
        <w:t xml:space="preserve"> (Dz.</w:t>
      </w:r>
      <w:r w:rsidR="00E06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33C" w:rsidRPr="00881528">
        <w:rPr>
          <w:rFonts w:ascii="Times New Roman" w:eastAsia="Times New Roman" w:hAnsi="Times New Roman" w:cs="Times New Roman"/>
          <w:sz w:val="24"/>
          <w:szCs w:val="24"/>
        </w:rPr>
        <w:t>U</w:t>
      </w:r>
      <w:r w:rsidR="00EC714A" w:rsidRPr="008815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6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4A" w:rsidRPr="00881528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E06D85">
        <w:rPr>
          <w:rFonts w:ascii="Times New Roman" w:eastAsia="Times New Roman" w:hAnsi="Times New Roman" w:cs="Times New Roman"/>
          <w:sz w:val="24"/>
          <w:szCs w:val="24"/>
        </w:rPr>
        <w:t xml:space="preserve"> 2019 r. poz.511</w:t>
      </w:r>
      <w:r w:rsidR="00D7133C" w:rsidRPr="0088152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038A2" w:rsidRDefault="009038A2" w:rsidP="005402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8A2" w:rsidRDefault="009038A2" w:rsidP="005402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8A2" w:rsidRDefault="009038A2" w:rsidP="005402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8A2" w:rsidRDefault="009038A2" w:rsidP="005402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8A2" w:rsidRDefault="009038A2" w:rsidP="005402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8A2" w:rsidRDefault="009038A2" w:rsidP="005402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8A2" w:rsidRPr="009038A2" w:rsidRDefault="009038A2" w:rsidP="005402E7">
      <w:pPr>
        <w:rPr>
          <w:rFonts w:ascii="Times New Roman" w:hAnsi="Times New Roman" w:cs="Times New Roman"/>
          <w:sz w:val="18"/>
          <w:szCs w:val="18"/>
        </w:rPr>
      </w:pPr>
    </w:p>
    <w:sectPr w:rsidR="009038A2" w:rsidRPr="009038A2" w:rsidSect="0047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98F"/>
    <w:multiLevelType w:val="hybridMultilevel"/>
    <w:tmpl w:val="BA9C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BE7"/>
    <w:multiLevelType w:val="hybridMultilevel"/>
    <w:tmpl w:val="38C06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5AC7"/>
    <w:multiLevelType w:val="hybridMultilevel"/>
    <w:tmpl w:val="8DCC3BF6"/>
    <w:lvl w:ilvl="0" w:tplc="A8BA7E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D5AC6"/>
    <w:multiLevelType w:val="hybridMultilevel"/>
    <w:tmpl w:val="69F43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195B"/>
    <w:multiLevelType w:val="hybridMultilevel"/>
    <w:tmpl w:val="F3220002"/>
    <w:lvl w:ilvl="0" w:tplc="45E6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B116D"/>
    <w:multiLevelType w:val="hybridMultilevel"/>
    <w:tmpl w:val="A24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799C"/>
    <w:multiLevelType w:val="hybridMultilevel"/>
    <w:tmpl w:val="666EE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B0E90"/>
    <w:multiLevelType w:val="hybridMultilevel"/>
    <w:tmpl w:val="7A9AD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80A19"/>
    <w:multiLevelType w:val="hybridMultilevel"/>
    <w:tmpl w:val="B538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F409C"/>
    <w:multiLevelType w:val="hybridMultilevel"/>
    <w:tmpl w:val="7B14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EB6"/>
    <w:multiLevelType w:val="hybridMultilevel"/>
    <w:tmpl w:val="79B2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F47E2"/>
    <w:multiLevelType w:val="hybridMultilevel"/>
    <w:tmpl w:val="3C921330"/>
    <w:lvl w:ilvl="0" w:tplc="82C2B7A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9F2394"/>
    <w:multiLevelType w:val="hybridMultilevel"/>
    <w:tmpl w:val="06A8B620"/>
    <w:lvl w:ilvl="0" w:tplc="861A0A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6469F"/>
    <w:multiLevelType w:val="hybridMultilevel"/>
    <w:tmpl w:val="51BC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41855"/>
    <w:multiLevelType w:val="hybridMultilevel"/>
    <w:tmpl w:val="57BE91DE"/>
    <w:lvl w:ilvl="0" w:tplc="F1DAD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522850"/>
    <w:multiLevelType w:val="hybridMultilevel"/>
    <w:tmpl w:val="57B2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E2700"/>
    <w:multiLevelType w:val="hybridMultilevel"/>
    <w:tmpl w:val="52D6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77286"/>
    <w:multiLevelType w:val="hybridMultilevel"/>
    <w:tmpl w:val="859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B6C97"/>
    <w:multiLevelType w:val="hybridMultilevel"/>
    <w:tmpl w:val="D62E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0562A"/>
    <w:multiLevelType w:val="hybridMultilevel"/>
    <w:tmpl w:val="13A28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9"/>
  </w:num>
  <w:num w:numId="5">
    <w:abstractNumId w:val="7"/>
  </w:num>
  <w:num w:numId="6">
    <w:abstractNumId w:val="10"/>
  </w:num>
  <w:num w:numId="7">
    <w:abstractNumId w:val="18"/>
  </w:num>
  <w:num w:numId="8">
    <w:abstractNumId w:val="8"/>
  </w:num>
  <w:num w:numId="9">
    <w:abstractNumId w:val="12"/>
  </w:num>
  <w:num w:numId="10">
    <w:abstractNumId w:val="17"/>
  </w:num>
  <w:num w:numId="11">
    <w:abstractNumId w:val="13"/>
  </w:num>
  <w:num w:numId="12">
    <w:abstractNumId w:val="5"/>
  </w:num>
  <w:num w:numId="13">
    <w:abstractNumId w:val="3"/>
  </w:num>
  <w:num w:numId="14">
    <w:abstractNumId w:val="16"/>
  </w:num>
  <w:num w:numId="15">
    <w:abstractNumId w:val="9"/>
  </w:num>
  <w:num w:numId="16">
    <w:abstractNumId w:val="11"/>
  </w:num>
  <w:num w:numId="17">
    <w:abstractNumId w:val="4"/>
  </w:num>
  <w:num w:numId="18">
    <w:abstractNumId w:val="0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19C4"/>
    <w:rsid w:val="00082BC9"/>
    <w:rsid w:val="00101096"/>
    <w:rsid w:val="001178BA"/>
    <w:rsid w:val="00127D61"/>
    <w:rsid w:val="00145312"/>
    <w:rsid w:val="002F4851"/>
    <w:rsid w:val="003132A1"/>
    <w:rsid w:val="003B3CF3"/>
    <w:rsid w:val="003D64B1"/>
    <w:rsid w:val="003E2054"/>
    <w:rsid w:val="00406A97"/>
    <w:rsid w:val="00473783"/>
    <w:rsid w:val="00511475"/>
    <w:rsid w:val="00512AAD"/>
    <w:rsid w:val="00531DA7"/>
    <w:rsid w:val="005402E7"/>
    <w:rsid w:val="00564A85"/>
    <w:rsid w:val="0056606F"/>
    <w:rsid w:val="006A0D8A"/>
    <w:rsid w:val="006A7278"/>
    <w:rsid w:val="0071250C"/>
    <w:rsid w:val="00712510"/>
    <w:rsid w:val="0074265E"/>
    <w:rsid w:val="007709F4"/>
    <w:rsid w:val="007768A7"/>
    <w:rsid w:val="00881528"/>
    <w:rsid w:val="008E1E90"/>
    <w:rsid w:val="008E3509"/>
    <w:rsid w:val="00900042"/>
    <w:rsid w:val="009038A2"/>
    <w:rsid w:val="00970538"/>
    <w:rsid w:val="009D4CA7"/>
    <w:rsid w:val="00A32235"/>
    <w:rsid w:val="00A5012C"/>
    <w:rsid w:val="00AC43D0"/>
    <w:rsid w:val="00AF022E"/>
    <w:rsid w:val="00B06623"/>
    <w:rsid w:val="00B10021"/>
    <w:rsid w:val="00B46F7B"/>
    <w:rsid w:val="00B77AE9"/>
    <w:rsid w:val="00BA711B"/>
    <w:rsid w:val="00BF7CEA"/>
    <w:rsid w:val="00C054A4"/>
    <w:rsid w:val="00C33BD3"/>
    <w:rsid w:val="00C449BF"/>
    <w:rsid w:val="00C666DA"/>
    <w:rsid w:val="00D7133C"/>
    <w:rsid w:val="00D9623D"/>
    <w:rsid w:val="00DA638D"/>
    <w:rsid w:val="00E06D85"/>
    <w:rsid w:val="00E83D61"/>
    <w:rsid w:val="00EB7006"/>
    <w:rsid w:val="00EC714A"/>
    <w:rsid w:val="00ED26E5"/>
    <w:rsid w:val="00F3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9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9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19C4"/>
    <w:pPr>
      <w:ind w:left="720"/>
      <w:contextualSpacing/>
    </w:pPr>
  </w:style>
  <w:style w:type="paragraph" w:styleId="Bezodstpw">
    <w:name w:val="No Spacing"/>
    <w:uiPriority w:val="1"/>
    <w:qFormat/>
    <w:rsid w:val="005402E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brzezi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B3E3-7884-48E0-8A23-72CE2FA3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MZU</cp:lastModifiedBy>
  <cp:revision>6</cp:revision>
  <cp:lastPrinted>2019-05-14T11:11:00Z</cp:lastPrinted>
  <dcterms:created xsi:type="dcterms:W3CDTF">2019-04-19T11:14:00Z</dcterms:created>
  <dcterms:modified xsi:type="dcterms:W3CDTF">2019-05-14T11:18:00Z</dcterms:modified>
</cp:coreProperties>
</file>